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CE" w:rsidRPr="009949CE" w:rsidRDefault="009949CE" w:rsidP="009949CE">
      <w:pPr>
        <w:spacing w:after="0" w:line="240" w:lineRule="auto"/>
        <w:jc w:val="center"/>
        <w:rPr>
          <w:rFonts w:ascii="Arial Narrow" w:eastAsiaTheme="minorEastAsia" w:hAnsi="Arial Narrow" w:cs="Arial"/>
          <w:b/>
          <w:color w:val="002060"/>
          <w:kern w:val="24"/>
          <w:sz w:val="32"/>
          <w:szCs w:val="32"/>
          <w:u w:val="single"/>
          <w:lang w:val="mk-MK"/>
        </w:rPr>
      </w:pPr>
      <w:r w:rsidRPr="009949CE">
        <w:rPr>
          <w:rFonts w:ascii="Arial Narrow" w:eastAsiaTheme="minorEastAsia" w:hAnsi="Arial Narrow" w:cs="Arial"/>
          <w:b/>
          <w:color w:val="002060"/>
          <w:kern w:val="24"/>
          <w:sz w:val="32"/>
          <w:szCs w:val="32"/>
          <w:u w:val="single"/>
          <w:lang w:val="mk-MK"/>
        </w:rPr>
        <w:t>Прашања за брзо повторување за испарување, кондензација и воден циклус</w:t>
      </w:r>
    </w:p>
    <w:p w:rsidR="009949CE" w:rsidRPr="009949CE" w:rsidRDefault="009949CE" w:rsidP="00550441">
      <w:pPr>
        <w:spacing w:after="0" w:line="240" w:lineRule="auto"/>
        <w:rPr>
          <w:rFonts w:ascii="Arial Narrow" w:eastAsiaTheme="minorEastAsia" w:hAnsi="Arial Narrow" w:cs="Arial"/>
          <w:kern w:val="24"/>
          <w:sz w:val="24"/>
          <w:szCs w:val="24"/>
          <w:u w:val="single"/>
          <w:lang w:val="ru-RU"/>
        </w:rPr>
      </w:pPr>
    </w:p>
    <w:p w:rsidR="009949CE" w:rsidRDefault="009949CE" w:rsidP="00550441">
      <w:pPr>
        <w:spacing w:after="0" w:line="240" w:lineRule="auto"/>
        <w:rPr>
          <w:rFonts w:ascii="Arial Narrow" w:eastAsiaTheme="minorEastAsia" w:hAnsi="Arial Narrow" w:cs="Arial"/>
          <w:kern w:val="24"/>
          <w:sz w:val="24"/>
          <w:szCs w:val="24"/>
          <w:lang w:val="ru-RU"/>
        </w:rPr>
      </w:pPr>
    </w:p>
    <w:p w:rsidR="00550441" w:rsidRPr="00550441" w:rsidRDefault="009949CE" w:rsidP="00550441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Arial Narrow" w:eastAsiaTheme="minorEastAsia" w:hAnsi="Arial Narrow" w:cs="Arial"/>
          <w:kern w:val="24"/>
          <w:sz w:val="24"/>
          <w:szCs w:val="24"/>
        </w:rPr>
        <w:t xml:space="preserve">     </w:t>
      </w:r>
      <w:r w:rsidR="00550441" w:rsidRPr="00550441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>1.</w:t>
      </w:r>
      <w:r w:rsidR="00FE5C0C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>Од што се составени м</w:t>
      </w:r>
      <w:r w:rsidR="00550441" w:rsidRPr="00550441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>еурчињата во водата што врие :</w:t>
      </w:r>
    </w:p>
    <w:p w:rsidR="00550441" w:rsidRPr="00FE5C0C" w:rsidRDefault="00550441" w:rsidP="00550441">
      <w:pPr>
        <w:spacing w:after="0" w:line="240" w:lineRule="auto"/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</w:pPr>
      <w:r w:rsidRPr="00FE5C0C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 xml:space="preserve">        а)  воздух </w:t>
      </w:r>
      <w:r w:rsidRPr="00FE5C0C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ab/>
        <w:t>б) водна пар</w:t>
      </w:r>
      <w:r w:rsidRPr="00550441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 xml:space="preserve">а  </w:t>
      </w:r>
      <w:r w:rsidR="00FE5C0C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ab/>
        <w:t>в) вода</w:t>
      </w:r>
      <w:r w:rsidR="00FE5C0C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ab/>
      </w:r>
      <w:r w:rsidR="00FE5C0C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ab/>
        <w:t xml:space="preserve">              </w:t>
      </w:r>
      <w:r w:rsidR="00FE5C0C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ab/>
      </w:r>
      <w:r w:rsidRPr="00FE5C0C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>/</w:t>
      </w:r>
      <w:r w:rsidRPr="00550441">
        <w:rPr>
          <w:rFonts w:ascii="Arial Narrow" w:eastAsiaTheme="minorEastAsia" w:hAnsi="Arial Narrow" w:cs="Arial"/>
          <w:b/>
          <w:color w:val="7030A0"/>
          <w:kern w:val="24"/>
          <w:sz w:val="24"/>
          <w:szCs w:val="24"/>
          <w:lang w:val="ru-RU"/>
        </w:rPr>
        <w:t>1</w:t>
      </w:r>
    </w:p>
    <w:p w:rsidR="00550441" w:rsidRPr="00550441" w:rsidRDefault="009949CE" w:rsidP="00550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C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9BD62" wp14:editId="23B4F3D8">
                <wp:simplePos x="0" y="0"/>
                <wp:positionH relativeFrom="column">
                  <wp:posOffset>5860415</wp:posOffset>
                </wp:positionH>
                <wp:positionV relativeFrom="paragraph">
                  <wp:posOffset>123190</wp:posOffset>
                </wp:positionV>
                <wp:extent cx="2600960" cy="1464310"/>
                <wp:effectExtent l="0" t="0" r="27940" b="2159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146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41" w:rsidRPr="009949CE" w:rsidRDefault="00550441" w:rsidP="00550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9949C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2060"/>
                                <w:kern w:val="24"/>
                                <w:lang w:val="mk-MK"/>
                              </w:rPr>
                              <w:t>Чек листа</w:t>
                            </w:r>
                          </w:p>
                          <w:p w:rsidR="00550441" w:rsidRPr="009949CE" w:rsidRDefault="00550441" w:rsidP="00550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66"/>
                              </w:rPr>
                            </w:pPr>
                            <w:r w:rsidRPr="009949CE">
                              <w:rPr>
                                <w:rFonts w:ascii="Arial Narrow" w:hAnsi="Arial Narrow" w:cs="Arial"/>
                                <w:color w:val="FF0066"/>
                                <w:kern w:val="24"/>
                                <w:lang w:val="mk-MK"/>
                              </w:rPr>
                              <w:t xml:space="preserve">Задачите се одлично сработени. </w:t>
                            </w:r>
                          </w:p>
                          <w:p w:rsidR="00550441" w:rsidRPr="009949CE" w:rsidRDefault="00550441" w:rsidP="00550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66"/>
                              </w:rPr>
                            </w:pPr>
                            <w:r w:rsidRPr="009949CE">
                              <w:rPr>
                                <w:rFonts w:ascii="Arial Narrow" w:hAnsi="Arial Narrow" w:cs="Arial"/>
                                <w:color w:val="FF0066"/>
                                <w:kern w:val="24"/>
                                <w:lang w:val="mk-MK"/>
                              </w:rPr>
                              <w:t xml:space="preserve">   (10- 13</w:t>
                            </w:r>
                            <w:r w:rsidRPr="009949CE">
                              <w:rPr>
                                <w:rFonts w:ascii="Arial Narrow" w:hAnsi="Arial Narrow" w:cs="Arial"/>
                                <w:color w:val="FF0066"/>
                                <w:kern w:val="24"/>
                                <w:lang w:val="mk-MK"/>
                              </w:rPr>
                              <w:t xml:space="preserve"> бода) </w:t>
                            </w:r>
                            <w:r w:rsidRPr="009949CE">
                              <w:rPr>
                                <w:rFonts w:ascii="Segoe UI Symbol" w:hAnsi="Segoe UI Symbol" w:cs="Segoe UI Symbol"/>
                                <w:color w:val="FF0066"/>
                                <w:kern w:val="24"/>
                              </w:rPr>
                              <w:t>☺</w:t>
                            </w:r>
                          </w:p>
                          <w:p w:rsidR="00550441" w:rsidRPr="009949CE" w:rsidRDefault="00550441" w:rsidP="00550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color w:val="00B050"/>
                                <w:kern w:val="24"/>
                                <w:lang w:val="mk-MK"/>
                              </w:rPr>
                            </w:pPr>
                            <w:r w:rsidRPr="009949CE">
                              <w:rPr>
                                <w:rFonts w:ascii="Arial Narrow" w:hAnsi="Arial Narrow" w:cs="Arial"/>
                                <w:color w:val="00B050"/>
                                <w:kern w:val="24"/>
                                <w:lang w:val="mk-MK"/>
                              </w:rPr>
                              <w:t>Задачите  се</w:t>
                            </w:r>
                            <w:r w:rsidRPr="009949CE">
                              <w:rPr>
                                <w:rFonts w:ascii="Arial Narrow" w:hAnsi="Arial Narrow" w:cs="Arial"/>
                                <w:color w:val="00B050"/>
                                <w:kern w:val="24"/>
                              </w:rPr>
                              <w:t xml:space="preserve"> </w:t>
                            </w:r>
                            <w:r w:rsidRPr="009949CE">
                              <w:rPr>
                                <w:rFonts w:ascii="Arial Narrow" w:hAnsi="Arial Narrow" w:cs="Arial"/>
                                <w:color w:val="00B050"/>
                                <w:kern w:val="24"/>
                                <w:lang w:val="mk-MK"/>
                              </w:rPr>
                              <w:t xml:space="preserve">делумно сработени.. </w:t>
                            </w:r>
                            <w:r w:rsidRPr="009949CE">
                              <w:rPr>
                                <w:rFonts w:ascii="Arial Narrow" w:hAnsi="Arial Narrow" w:cs="Arial"/>
                                <w:color w:val="00B050"/>
                                <w:kern w:val="24"/>
                                <w:lang w:val="mk-MK"/>
                              </w:rPr>
                              <w:t xml:space="preserve">     </w:t>
                            </w:r>
                          </w:p>
                          <w:p w:rsidR="00550441" w:rsidRPr="009949CE" w:rsidRDefault="00550441" w:rsidP="00550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9949CE">
                              <w:rPr>
                                <w:rFonts w:ascii="Arial Narrow" w:hAnsi="Arial Narrow" w:cs="Arial"/>
                                <w:color w:val="00B050"/>
                                <w:kern w:val="24"/>
                                <w:lang w:val="mk-MK"/>
                              </w:rPr>
                              <w:t>(7- 9 бода)</w:t>
                            </w:r>
                            <w:r w:rsidRPr="009949CE">
                              <w:rPr>
                                <w:rFonts w:ascii="Arial Narrow" w:hAnsi="Arial Narrow" w:cs="Arial"/>
                                <w:color w:val="00B050"/>
                                <w:kern w:val="24"/>
                              </w:rPr>
                              <w:t xml:space="preserve"> </w:t>
                            </w:r>
                            <w:r w:rsidRPr="009949CE">
                              <w:rPr>
                                <w:rFonts w:ascii="Arial Narrow" w:hAnsi="Wingdings" w:cs="Arial"/>
                                <w:color w:val="00B050"/>
                                <w:kern w:val="24"/>
                              </w:rPr>
                              <w:sym w:font="Wingdings" w:char="F04B"/>
                            </w:r>
                          </w:p>
                          <w:p w:rsidR="00550441" w:rsidRPr="009949CE" w:rsidRDefault="00550441" w:rsidP="00550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9949CE">
                              <w:rPr>
                                <w:rFonts w:ascii="Arial Narrow" w:hAnsi="Arial Narrow" w:cs="Arial"/>
                                <w:color w:val="FF0000"/>
                                <w:kern w:val="24"/>
                                <w:lang w:val="mk-MK"/>
                              </w:rPr>
                              <w:t>Задачите се сработени со потешкотии</w:t>
                            </w:r>
                            <w:r w:rsidRPr="009949CE">
                              <w:rPr>
                                <w:rFonts w:ascii="Arial Narrow" w:hAnsi="Arial Narrow" w:cs="Arial"/>
                                <w:color w:val="FF0000"/>
                                <w:kern w:val="24"/>
                                <w:lang w:val="mk-MK"/>
                              </w:rPr>
                              <w:t xml:space="preserve"> </w:t>
                            </w:r>
                          </w:p>
                          <w:p w:rsidR="00550441" w:rsidRPr="009949CE" w:rsidRDefault="00550441" w:rsidP="005504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9949CE">
                              <w:rPr>
                                <w:rFonts w:ascii="Arial Narrow" w:hAnsi="Arial Narrow" w:cs="Arial"/>
                                <w:color w:val="FF0000"/>
                                <w:kern w:val="24"/>
                                <w:lang w:val="mk-MK"/>
                              </w:rPr>
                              <w:t>(1- 6 бода)</w:t>
                            </w:r>
                            <w:r w:rsidRPr="009949CE">
                              <w:rPr>
                                <w:rFonts w:ascii="Arial Narrow" w:hAnsi="Arial Narrow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9949CE">
                              <w:rPr>
                                <w:rFonts w:ascii="Arial Narrow" w:hAnsi="Wingdings" w:cs="Arial"/>
                                <w:color w:val="FF0000"/>
                                <w:kern w:val="24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BD62" id="Rectangle 9" o:spid="_x0000_s1026" style="position:absolute;margin-left:461.45pt;margin-top:9.7pt;width:204.8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" fillcolor="white [3201]" strokecolor="#4472c4 [3208]" strokeweight="1pt">
                <v:textbox>
                  <w:txbxContent>
                    <w:p w:rsidR="00550441" w:rsidRPr="009949CE" w:rsidRDefault="00550441" w:rsidP="00550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9949CE">
                        <w:rPr>
                          <w:rFonts w:ascii="Arial Narrow" w:hAnsi="Arial Narrow" w:cstheme="minorBidi"/>
                          <w:b/>
                          <w:bCs/>
                          <w:color w:val="002060"/>
                          <w:kern w:val="24"/>
                          <w:lang w:val="mk-MK"/>
                        </w:rPr>
                        <w:t>Чек листа</w:t>
                      </w:r>
                    </w:p>
                    <w:p w:rsidR="00550441" w:rsidRPr="009949CE" w:rsidRDefault="00550441" w:rsidP="00550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66"/>
                        </w:rPr>
                      </w:pPr>
                      <w:r w:rsidRPr="009949CE">
                        <w:rPr>
                          <w:rFonts w:ascii="Arial Narrow" w:hAnsi="Arial Narrow" w:cs="Arial"/>
                          <w:color w:val="FF0066"/>
                          <w:kern w:val="24"/>
                          <w:lang w:val="mk-MK"/>
                        </w:rPr>
                        <w:t xml:space="preserve">Задачите се одлично сработени. </w:t>
                      </w:r>
                    </w:p>
                    <w:p w:rsidR="00550441" w:rsidRPr="009949CE" w:rsidRDefault="00550441" w:rsidP="00550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66"/>
                        </w:rPr>
                      </w:pPr>
                      <w:r w:rsidRPr="009949CE">
                        <w:rPr>
                          <w:rFonts w:ascii="Arial Narrow" w:hAnsi="Arial Narrow" w:cs="Arial"/>
                          <w:color w:val="FF0066"/>
                          <w:kern w:val="24"/>
                          <w:lang w:val="mk-MK"/>
                        </w:rPr>
                        <w:t xml:space="preserve">   (10- 13</w:t>
                      </w:r>
                      <w:r w:rsidRPr="009949CE">
                        <w:rPr>
                          <w:rFonts w:ascii="Arial Narrow" w:hAnsi="Arial Narrow" w:cs="Arial"/>
                          <w:color w:val="FF0066"/>
                          <w:kern w:val="24"/>
                          <w:lang w:val="mk-MK"/>
                        </w:rPr>
                        <w:t xml:space="preserve"> бода) </w:t>
                      </w:r>
                      <w:r w:rsidRPr="009949CE">
                        <w:rPr>
                          <w:rFonts w:ascii="Segoe UI Symbol" w:hAnsi="Segoe UI Symbol" w:cs="Segoe UI Symbol"/>
                          <w:color w:val="FF0066"/>
                          <w:kern w:val="24"/>
                        </w:rPr>
                        <w:t>☺</w:t>
                      </w:r>
                    </w:p>
                    <w:p w:rsidR="00550441" w:rsidRPr="009949CE" w:rsidRDefault="00550441" w:rsidP="00550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Arial"/>
                          <w:color w:val="00B050"/>
                          <w:kern w:val="24"/>
                          <w:lang w:val="mk-MK"/>
                        </w:rPr>
                      </w:pPr>
                      <w:r w:rsidRPr="009949CE">
                        <w:rPr>
                          <w:rFonts w:ascii="Arial Narrow" w:hAnsi="Arial Narrow" w:cs="Arial"/>
                          <w:color w:val="00B050"/>
                          <w:kern w:val="24"/>
                          <w:lang w:val="mk-MK"/>
                        </w:rPr>
                        <w:t>Задачите  се</w:t>
                      </w:r>
                      <w:r w:rsidRPr="009949CE">
                        <w:rPr>
                          <w:rFonts w:ascii="Arial Narrow" w:hAnsi="Arial Narrow" w:cs="Arial"/>
                          <w:color w:val="00B050"/>
                          <w:kern w:val="24"/>
                        </w:rPr>
                        <w:t xml:space="preserve"> </w:t>
                      </w:r>
                      <w:r w:rsidRPr="009949CE">
                        <w:rPr>
                          <w:rFonts w:ascii="Arial Narrow" w:hAnsi="Arial Narrow" w:cs="Arial"/>
                          <w:color w:val="00B050"/>
                          <w:kern w:val="24"/>
                          <w:lang w:val="mk-MK"/>
                        </w:rPr>
                        <w:t xml:space="preserve">делумно сработени.. </w:t>
                      </w:r>
                      <w:r w:rsidRPr="009949CE">
                        <w:rPr>
                          <w:rFonts w:ascii="Arial Narrow" w:hAnsi="Arial Narrow" w:cs="Arial"/>
                          <w:color w:val="00B050"/>
                          <w:kern w:val="24"/>
                          <w:lang w:val="mk-MK"/>
                        </w:rPr>
                        <w:t xml:space="preserve">     </w:t>
                      </w:r>
                    </w:p>
                    <w:p w:rsidR="00550441" w:rsidRPr="009949CE" w:rsidRDefault="00550441" w:rsidP="00550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9949CE">
                        <w:rPr>
                          <w:rFonts w:ascii="Arial Narrow" w:hAnsi="Arial Narrow" w:cs="Arial"/>
                          <w:color w:val="00B050"/>
                          <w:kern w:val="24"/>
                          <w:lang w:val="mk-MK"/>
                        </w:rPr>
                        <w:t>(7- 9 бода)</w:t>
                      </w:r>
                      <w:r w:rsidRPr="009949CE">
                        <w:rPr>
                          <w:rFonts w:ascii="Arial Narrow" w:hAnsi="Arial Narrow" w:cs="Arial"/>
                          <w:color w:val="00B050"/>
                          <w:kern w:val="24"/>
                        </w:rPr>
                        <w:t xml:space="preserve"> </w:t>
                      </w:r>
                      <w:r w:rsidRPr="009949CE">
                        <w:rPr>
                          <w:rFonts w:ascii="Arial Narrow" w:hAnsi="Wingdings" w:cs="Arial"/>
                          <w:color w:val="00B050"/>
                          <w:kern w:val="24"/>
                        </w:rPr>
                        <w:sym w:font="Wingdings" w:char="F04B"/>
                      </w:r>
                    </w:p>
                    <w:p w:rsidR="00550441" w:rsidRPr="009949CE" w:rsidRDefault="00550441" w:rsidP="00550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9949CE">
                        <w:rPr>
                          <w:rFonts w:ascii="Arial Narrow" w:hAnsi="Arial Narrow" w:cs="Arial"/>
                          <w:color w:val="FF0000"/>
                          <w:kern w:val="24"/>
                          <w:lang w:val="mk-MK"/>
                        </w:rPr>
                        <w:t>Задачите се сработени со потешкотии</w:t>
                      </w:r>
                      <w:r w:rsidRPr="009949CE">
                        <w:rPr>
                          <w:rFonts w:ascii="Arial Narrow" w:hAnsi="Arial Narrow" w:cs="Arial"/>
                          <w:color w:val="FF0000"/>
                          <w:kern w:val="24"/>
                          <w:lang w:val="mk-MK"/>
                        </w:rPr>
                        <w:t xml:space="preserve"> </w:t>
                      </w:r>
                    </w:p>
                    <w:p w:rsidR="00550441" w:rsidRPr="009949CE" w:rsidRDefault="00550441" w:rsidP="005504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9949CE">
                        <w:rPr>
                          <w:rFonts w:ascii="Arial Narrow" w:hAnsi="Arial Narrow" w:cs="Arial"/>
                          <w:color w:val="FF0000"/>
                          <w:kern w:val="24"/>
                          <w:lang w:val="mk-MK"/>
                        </w:rPr>
                        <w:t>(1- 6 бода)</w:t>
                      </w:r>
                      <w:r w:rsidRPr="009949CE">
                        <w:rPr>
                          <w:rFonts w:ascii="Arial Narrow" w:hAnsi="Arial Narrow" w:cs="Arial"/>
                          <w:color w:val="FF0000"/>
                          <w:kern w:val="24"/>
                        </w:rPr>
                        <w:t xml:space="preserve"> </w:t>
                      </w:r>
                      <w:r w:rsidRPr="009949CE">
                        <w:rPr>
                          <w:rFonts w:ascii="Arial Narrow" w:hAnsi="Wingdings" w:cs="Arial"/>
                          <w:color w:val="FF0000"/>
                          <w:kern w:val="24"/>
                        </w:rPr>
                        <w:sym w:font="Wingdings" w:char="F04C"/>
                      </w:r>
                    </w:p>
                  </w:txbxContent>
                </v:textbox>
              </v:rect>
            </w:pict>
          </mc:Fallback>
        </mc:AlternateContent>
      </w:r>
    </w:p>
    <w:p w:rsidR="00550441" w:rsidRPr="00550441" w:rsidRDefault="00550441" w:rsidP="0055044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FE5C0C">
        <w:rPr>
          <w:rFonts w:ascii="Arial Narrow" w:eastAsiaTheme="minorEastAsia" w:hAnsi="Arial Narrow" w:cs="Arial"/>
          <w:b/>
          <w:kern w:val="24"/>
          <w:sz w:val="24"/>
          <w:szCs w:val="24"/>
          <w:lang w:val="ru-RU"/>
        </w:rPr>
        <w:t xml:space="preserve"> </w:t>
      </w:r>
      <w:r w:rsidR="009949CE" w:rsidRPr="00FE5C0C">
        <w:rPr>
          <w:rFonts w:ascii="Arial Narrow" w:eastAsiaTheme="minorEastAsia" w:hAnsi="Arial Narrow" w:cs="Arial"/>
          <w:b/>
          <w:kern w:val="24"/>
          <w:sz w:val="24"/>
          <w:szCs w:val="24"/>
        </w:rPr>
        <w:t xml:space="preserve">    </w:t>
      </w:r>
      <w:r w:rsidRP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>2.При кондензација водната пар</w:t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 xml:space="preserve">а  </w:t>
      </w:r>
      <w:r w:rsidRP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>поминува</w:t>
      </w:r>
      <w:r w:rsidRPr="00550441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 xml:space="preserve"> во</w:t>
      </w:r>
      <w:bookmarkStart w:id="0" w:name="_GoBack"/>
      <w:bookmarkEnd w:id="0"/>
      <w:r w:rsidRPr="00550441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 xml:space="preserve">: </w:t>
      </w:r>
    </w:p>
    <w:p w:rsidR="00550441" w:rsidRPr="00FE5C0C" w:rsidRDefault="00550441" w:rsidP="00550441">
      <w:pPr>
        <w:spacing w:after="0" w:line="240" w:lineRule="auto"/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</w:pPr>
      <w:r w:rsidRPr="00550441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 xml:space="preserve">          а) гас</w:t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ab/>
      </w:r>
      <w:r w:rsidRPr="00550441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 xml:space="preserve"> </w:t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ab/>
      </w:r>
      <w:r w:rsidRPr="00550441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>б) теч</w:t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>ност</w:t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ab/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ab/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ab/>
        <w:t>в) мраз</w:t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ab/>
      </w:r>
      <w:r w:rsid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ab/>
        <w:t xml:space="preserve">            </w:t>
      </w:r>
      <w:r w:rsidRPr="00550441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 xml:space="preserve">  </w:t>
      </w:r>
      <w:r w:rsidRPr="00FE5C0C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>/</w:t>
      </w:r>
      <w:r w:rsidRPr="00550441">
        <w:rPr>
          <w:rFonts w:ascii="Arial Narrow" w:eastAsiaTheme="minorEastAsia" w:hAnsi="Arial Narrow" w:cs="Arial"/>
          <w:b/>
          <w:color w:val="00B050"/>
          <w:kern w:val="24"/>
          <w:sz w:val="24"/>
          <w:szCs w:val="24"/>
          <w:lang w:val="ru-RU"/>
        </w:rPr>
        <w:t>1</w:t>
      </w:r>
    </w:p>
    <w:p w:rsidR="00550441" w:rsidRPr="00550441" w:rsidRDefault="00550441" w:rsidP="0055044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550441" w:rsidRPr="00FE5C0C" w:rsidRDefault="009949CE" w:rsidP="00550441">
      <w:pPr>
        <w:spacing w:after="0" w:line="240" w:lineRule="auto"/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  <w:lang w:val="mk-MK"/>
        </w:rPr>
      </w:pPr>
      <w:r w:rsidRPr="00FE5C0C">
        <w:rPr>
          <w:rFonts w:ascii="Arial Narrow" w:eastAsiaTheme="minorEastAsia" w:hAnsi="Arial Narrow" w:cs="Arial"/>
          <w:b/>
          <w:kern w:val="24"/>
          <w:sz w:val="24"/>
          <w:szCs w:val="24"/>
        </w:rPr>
        <w:t xml:space="preserve">     </w:t>
      </w:r>
      <w:r w:rsidR="00550441" w:rsidRPr="00550441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  <w:lang w:val="mk-MK"/>
        </w:rPr>
        <w:t xml:space="preserve">3. Водата врие на </w:t>
      </w:r>
      <w:r w:rsidR="00550441" w:rsidRPr="00550441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</w:rPr>
        <w:t xml:space="preserve">_______, a </w:t>
      </w:r>
      <w:r w:rsidR="00FE5C0C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  <w:lang w:val="mk-MK"/>
        </w:rPr>
        <w:t xml:space="preserve">мразот се топи </w:t>
      </w:r>
      <w:r w:rsidR="00550441" w:rsidRPr="00550441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  <w:lang w:val="mk-MK"/>
        </w:rPr>
        <w:t xml:space="preserve"> на </w:t>
      </w:r>
      <w:r w:rsidR="00550441" w:rsidRPr="00550441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</w:rPr>
        <w:t xml:space="preserve"> ______________ ◦C </w:t>
      </w:r>
      <w:r w:rsidR="00550441" w:rsidRPr="00550441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  <w:lang w:val="mk-MK"/>
        </w:rPr>
        <w:t xml:space="preserve">. </w:t>
      </w:r>
      <w:r w:rsidRPr="00FE5C0C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</w:rPr>
        <w:t xml:space="preserve"> </w:t>
      </w:r>
      <w:r w:rsidR="00FE5C0C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</w:rPr>
        <w:t xml:space="preserve">   </w:t>
      </w:r>
      <w:r w:rsidR="00550441" w:rsidRPr="00550441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</w:rPr>
        <w:t xml:space="preserve"> </w:t>
      </w:r>
      <w:r w:rsidR="00550441" w:rsidRPr="00FE5C0C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  <w:lang w:val="mk-MK"/>
        </w:rPr>
        <w:t>/</w:t>
      </w:r>
      <w:r w:rsidR="00550441" w:rsidRPr="00550441">
        <w:rPr>
          <w:rFonts w:ascii="Arial Narrow" w:eastAsiaTheme="minorEastAsia" w:hAnsi="Arial Narrow" w:cs="Arial"/>
          <w:b/>
          <w:color w:val="00B0F0"/>
          <w:kern w:val="24"/>
          <w:sz w:val="24"/>
          <w:szCs w:val="24"/>
          <w:lang w:val="mk-MK"/>
        </w:rPr>
        <w:t>2</w:t>
      </w:r>
    </w:p>
    <w:p w:rsidR="00550441" w:rsidRPr="00550441" w:rsidRDefault="00550441" w:rsidP="00550441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:rsidR="00550441" w:rsidRPr="00FE5C0C" w:rsidRDefault="009949CE" w:rsidP="00550441">
      <w:pPr>
        <w:spacing w:after="0" w:line="240" w:lineRule="auto"/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  <w:lang w:val="mk-MK"/>
        </w:rPr>
      </w:pPr>
      <w:r w:rsidRPr="00FE5C0C">
        <w:rPr>
          <w:rFonts w:ascii="Arial Narrow" w:eastAsiaTheme="minorEastAsia" w:hAnsi="Arial Narrow" w:cs="Arial"/>
          <w:b/>
          <w:kern w:val="24"/>
          <w:sz w:val="24"/>
          <w:szCs w:val="24"/>
        </w:rPr>
        <w:t xml:space="preserve">     </w:t>
      </w:r>
      <w:r w:rsidR="00550441" w:rsidRPr="00550441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  <w:lang w:val="mk-MK"/>
        </w:rPr>
        <w:t xml:space="preserve">4. </w:t>
      </w:r>
      <w:r w:rsidR="00FE5C0C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</w:rPr>
        <w:t>O</w:t>
      </w:r>
      <w:r w:rsidR="00FE5C0C" w:rsidRPr="00550441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  <w:lang w:val="mk-MK"/>
        </w:rPr>
        <w:t xml:space="preserve">блаците </w:t>
      </w:r>
      <w:r w:rsidR="00550441" w:rsidRPr="00550441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  <w:lang w:val="mk-MK"/>
        </w:rPr>
        <w:t>се составени</w:t>
      </w:r>
      <w:r w:rsidR="00FE5C0C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</w:rPr>
        <w:t xml:space="preserve">                 </w:t>
      </w:r>
      <w:r w:rsidR="00550441" w:rsidRPr="00550441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  <w:lang w:val="mk-MK"/>
        </w:rPr>
        <w:t xml:space="preserve"> </w:t>
      </w:r>
      <w:r w:rsidRPr="00FE5C0C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</w:rPr>
        <w:t>__________________________</w:t>
      </w:r>
      <w:r w:rsidR="00550441" w:rsidRPr="00550441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</w:rPr>
        <w:t xml:space="preserve">_.  </w:t>
      </w:r>
      <w:r w:rsidR="00FE5C0C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</w:rPr>
        <w:t xml:space="preserve">      </w:t>
      </w:r>
      <w:r w:rsidR="00550441" w:rsidRPr="00550441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</w:rPr>
        <w:t xml:space="preserve"> </w:t>
      </w:r>
      <w:r w:rsidR="00550441" w:rsidRPr="00FE5C0C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  <w:lang w:val="mk-MK"/>
        </w:rPr>
        <w:t>/</w:t>
      </w:r>
      <w:r w:rsidR="00550441" w:rsidRPr="00550441">
        <w:rPr>
          <w:rFonts w:ascii="Arial Narrow" w:eastAsiaTheme="minorEastAsia" w:hAnsi="Arial Narrow" w:cs="Arial"/>
          <w:b/>
          <w:color w:val="FF0066"/>
          <w:kern w:val="24"/>
          <w:sz w:val="24"/>
          <w:szCs w:val="24"/>
          <w:lang w:val="mk-MK"/>
        </w:rPr>
        <w:t>1</w:t>
      </w:r>
    </w:p>
    <w:p w:rsidR="00550441" w:rsidRPr="00550441" w:rsidRDefault="00550441" w:rsidP="00550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441" w:rsidRPr="00FE5C0C" w:rsidRDefault="009949CE" w:rsidP="00550441">
      <w:pPr>
        <w:spacing w:after="0" w:line="240" w:lineRule="auto"/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  <w:lang w:val="mk-MK"/>
        </w:rPr>
      </w:pPr>
      <w:r w:rsidRPr="00FE5C0C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</w:rPr>
        <w:t xml:space="preserve">     </w:t>
      </w:r>
      <w:r w:rsidR="00550441" w:rsidRPr="00550441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</w:rPr>
        <w:t>5.</w:t>
      </w:r>
      <w:r w:rsidR="00550441" w:rsidRPr="00550441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  <w:lang w:val="mk-MK"/>
        </w:rPr>
        <w:t xml:space="preserve"> Во каква состојба се наоѓа водата во природата? </w:t>
      </w:r>
      <w:r w:rsidRPr="00FE5C0C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  <w:lang w:val="mk-MK"/>
        </w:rPr>
        <w:tab/>
      </w:r>
      <w:r w:rsidRPr="00FE5C0C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  <w:lang w:val="mk-MK"/>
        </w:rPr>
        <w:tab/>
      </w:r>
      <w:r w:rsidR="00550441" w:rsidRPr="00FE5C0C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  <w:lang w:val="mk-MK"/>
        </w:rPr>
        <w:t xml:space="preserve">    </w:t>
      </w:r>
      <w:r w:rsidR="00FE5C0C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</w:rPr>
        <w:t xml:space="preserve">          </w:t>
      </w:r>
      <w:r w:rsidR="00550441" w:rsidRPr="00FE5C0C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  <w:lang w:val="mk-MK"/>
        </w:rPr>
        <w:t xml:space="preserve"> /3</w:t>
      </w:r>
    </w:p>
    <w:p w:rsidR="009949CE" w:rsidRPr="00FE5C0C" w:rsidRDefault="009949CE" w:rsidP="00550441">
      <w:pPr>
        <w:spacing w:after="0" w:line="240" w:lineRule="auto"/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  <w:lang w:val="mk-MK"/>
        </w:rPr>
      </w:pPr>
    </w:p>
    <w:p w:rsidR="009949CE" w:rsidRPr="00FE5C0C" w:rsidRDefault="009949CE" w:rsidP="00550441">
      <w:pPr>
        <w:spacing w:after="0" w:line="240" w:lineRule="auto"/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</w:rPr>
      </w:pPr>
      <w:r w:rsidRPr="00FE5C0C">
        <w:rPr>
          <w:rFonts w:ascii="Arial Narrow" w:eastAsiaTheme="minorEastAsia" w:hAnsi="Arial Narrow" w:cs="Arial"/>
          <w:b/>
          <w:color w:val="FF0000"/>
          <w:kern w:val="24"/>
          <w:sz w:val="24"/>
          <w:szCs w:val="24"/>
        </w:rPr>
        <w:t xml:space="preserve">     _____________________________________________________________</w:t>
      </w:r>
    </w:p>
    <w:p w:rsidR="00550441" w:rsidRPr="00FE5C0C" w:rsidRDefault="009949CE" w:rsidP="00550441">
      <w:pPr>
        <w:spacing w:after="0" w:line="240" w:lineRule="auto"/>
        <w:rPr>
          <w:rFonts w:ascii="Arial Narrow" w:eastAsiaTheme="minorEastAsia" w:hAnsi="Arial Narrow" w:cs="Arial"/>
          <w:b/>
          <w:kern w:val="24"/>
          <w:sz w:val="24"/>
          <w:szCs w:val="24"/>
        </w:rPr>
      </w:pPr>
      <w:r w:rsidRPr="00FE5C0C">
        <w:rPr>
          <w:rFonts w:ascii="Arial Narrow" w:eastAsiaTheme="minorEastAsia" w:hAnsi="Arial Narrow" w:cs="Arial"/>
          <w:b/>
          <w:kern w:val="24"/>
          <w:sz w:val="24"/>
          <w:szCs w:val="24"/>
        </w:rPr>
        <w:t xml:space="preserve"> </w:t>
      </w:r>
    </w:p>
    <w:p w:rsidR="00FE5C0C" w:rsidRDefault="009949CE" w:rsidP="00550441">
      <w:pPr>
        <w:spacing w:after="0" w:line="240" w:lineRule="auto"/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</w:pPr>
      <w:r w:rsidRPr="00FE5C0C"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</w:rPr>
        <w:t xml:space="preserve">     </w:t>
      </w:r>
      <w:r w:rsidR="00550441" w:rsidRPr="00FE5C0C"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>6.Пополни ја правилно шемата за воден циклус</w:t>
      </w:r>
      <w:r w:rsidR="00FE5C0C"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 xml:space="preserve"> </w:t>
      </w:r>
    </w:p>
    <w:p w:rsidR="00FE5C0C" w:rsidRDefault="00FE5C0C" w:rsidP="00550441">
      <w:pPr>
        <w:spacing w:after="0" w:line="240" w:lineRule="auto"/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</w:pPr>
      <w:r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 xml:space="preserve">        употребувајќи ги поимите: море, кондензација, </w:t>
      </w:r>
    </w:p>
    <w:p w:rsidR="00550441" w:rsidRPr="00FE5C0C" w:rsidRDefault="00FE5C0C" w:rsidP="00550441">
      <w:pPr>
        <w:spacing w:after="0" w:line="240" w:lineRule="auto"/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</w:pPr>
      <w:r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 xml:space="preserve">        облаци, дожд, испарување</w:t>
      </w:r>
      <w:r w:rsidR="00550441" w:rsidRPr="00FE5C0C"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>!</w:t>
      </w:r>
      <w:r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ab/>
        <w:t xml:space="preserve"> </w:t>
      </w:r>
      <w:r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ab/>
      </w:r>
      <w:r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ab/>
      </w:r>
      <w:r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ab/>
      </w:r>
      <w:r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ab/>
      </w:r>
      <w:r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ab/>
        <w:t xml:space="preserve"> </w:t>
      </w:r>
      <w:r w:rsidR="00550441" w:rsidRPr="00FE5C0C">
        <w:rPr>
          <w:rFonts w:ascii="Arial Narrow" w:eastAsiaTheme="minorEastAsia" w:hAnsi="Arial Narrow" w:cs="Arial"/>
          <w:b/>
          <w:color w:val="C00000"/>
          <w:kern w:val="24"/>
          <w:sz w:val="24"/>
          <w:szCs w:val="24"/>
          <w:lang w:val="mk-MK"/>
        </w:rPr>
        <w:t xml:space="preserve">  /5</w:t>
      </w:r>
    </w:p>
    <w:p w:rsidR="00550441" w:rsidRPr="00550441" w:rsidRDefault="00FE5C0C" w:rsidP="00550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64770</wp:posOffset>
            </wp:positionV>
            <wp:extent cx="4046220" cy="2522220"/>
            <wp:effectExtent l="0" t="57150" r="0" b="4953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9949CE" w:rsidRPr="00FE5C0C" w:rsidRDefault="009949CE" w:rsidP="00550441">
      <w:pPr>
        <w:rPr>
          <w:b/>
          <w:color w:val="7030A0"/>
        </w:rPr>
      </w:pPr>
      <w:r>
        <w:tab/>
      </w:r>
      <w:r>
        <w:tab/>
      </w:r>
      <w:r>
        <w:tab/>
      </w:r>
      <w:r w:rsidRPr="00FE5C0C">
        <w:rPr>
          <w:b/>
          <w:color w:val="7030A0"/>
        </w:rPr>
        <w:t>УЧЕНИК</w:t>
      </w:r>
      <w:r w:rsidRPr="00FE5C0C">
        <w:rPr>
          <w:b/>
          <w:color w:val="7030A0"/>
        </w:rPr>
        <w:tab/>
        <w:t>_________________________________</w:t>
      </w:r>
    </w:p>
    <w:p w:rsidR="009949CE" w:rsidRPr="00FE5C0C" w:rsidRDefault="009949CE" w:rsidP="00550441">
      <w:pPr>
        <w:rPr>
          <w:b/>
          <w:color w:val="7030A0"/>
        </w:rPr>
      </w:pPr>
      <w:r w:rsidRPr="00FE5C0C">
        <w:rPr>
          <w:b/>
          <w:color w:val="7030A0"/>
        </w:rPr>
        <w:tab/>
      </w:r>
      <w:r w:rsidRPr="00FE5C0C">
        <w:rPr>
          <w:b/>
          <w:color w:val="7030A0"/>
        </w:rPr>
        <w:tab/>
      </w:r>
      <w:r w:rsidRPr="00FE5C0C">
        <w:rPr>
          <w:b/>
          <w:color w:val="7030A0"/>
        </w:rPr>
        <w:tab/>
      </w:r>
      <w:r w:rsidRPr="00FE5C0C">
        <w:rPr>
          <w:b/>
          <w:color w:val="7030A0"/>
          <w:lang w:val="mk-MK"/>
        </w:rPr>
        <w:t>ОДДЕЛЕНИЕ</w:t>
      </w:r>
      <w:r w:rsidRPr="00FE5C0C">
        <w:rPr>
          <w:b/>
          <w:color w:val="7030A0"/>
          <w:lang w:val="mk-MK"/>
        </w:rPr>
        <w:tab/>
      </w:r>
      <w:r w:rsidRPr="00FE5C0C">
        <w:rPr>
          <w:b/>
          <w:color w:val="7030A0"/>
        </w:rPr>
        <w:t>_________________________________</w:t>
      </w:r>
    </w:p>
    <w:p w:rsidR="009949CE" w:rsidRPr="00FE5C0C" w:rsidRDefault="009949CE" w:rsidP="00550441">
      <w:pPr>
        <w:rPr>
          <w:b/>
          <w:color w:val="7030A0"/>
        </w:rPr>
      </w:pPr>
      <w:r w:rsidRPr="00FE5C0C">
        <w:rPr>
          <w:b/>
          <w:color w:val="7030A0"/>
          <w:lang w:val="mk-MK"/>
        </w:rPr>
        <w:tab/>
      </w:r>
      <w:r w:rsidRPr="00FE5C0C">
        <w:rPr>
          <w:b/>
          <w:color w:val="7030A0"/>
          <w:lang w:val="mk-MK"/>
        </w:rPr>
        <w:tab/>
      </w:r>
      <w:r w:rsidRPr="00FE5C0C">
        <w:rPr>
          <w:b/>
          <w:color w:val="7030A0"/>
          <w:lang w:val="mk-MK"/>
        </w:rPr>
        <w:tab/>
        <w:t>ДАТУМ</w:t>
      </w:r>
      <w:r w:rsidRPr="00FE5C0C">
        <w:rPr>
          <w:b/>
          <w:color w:val="7030A0"/>
          <w:lang w:val="mk-MK"/>
        </w:rPr>
        <w:tab/>
      </w:r>
      <w:r w:rsidRPr="00FE5C0C">
        <w:rPr>
          <w:b/>
          <w:color w:val="7030A0"/>
          <w:lang w:val="mk-MK"/>
        </w:rPr>
        <w:tab/>
      </w:r>
      <w:r w:rsidRPr="00FE5C0C">
        <w:rPr>
          <w:b/>
          <w:color w:val="7030A0"/>
        </w:rPr>
        <w:t>_________________________________</w:t>
      </w:r>
    </w:p>
    <w:p w:rsidR="009949CE" w:rsidRPr="00FE5C0C" w:rsidRDefault="009949CE" w:rsidP="00550441">
      <w:pPr>
        <w:rPr>
          <w:b/>
          <w:lang w:val="mk-MK"/>
        </w:rPr>
      </w:pPr>
    </w:p>
    <w:p w:rsidR="009949CE" w:rsidRPr="00FE5C0C" w:rsidRDefault="009949CE" w:rsidP="00550441">
      <w:pPr>
        <w:rPr>
          <w:b/>
        </w:rPr>
      </w:pPr>
      <w:r w:rsidRPr="00FE5C0C">
        <w:rPr>
          <w:b/>
          <w:lang w:val="mk-MK"/>
        </w:rPr>
        <w:tab/>
      </w:r>
      <w:r w:rsidRPr="00FE5C0C">
        <w:rPr>
          <w:b/>
          <w:lang w:val="mk-MK"/>
        </w:rPr>
        <w:tab/>
      </w:r>
      <w:r w:rsidRPr="00FE5C0C">
        <w:rPr>
          <w:b/>
          <w:lang w:val="mk-MK"/>
        </w:rPr>
        <w:tab/>
      </w:r>
      <w:r w:rsidRPr="00FE5C0C">
        <w:rPr>
          <w:b/>
          <w:color w:val="FF0066"/>
          <w:lang w:val="mk-MK"/>
        </w:rPr>
        <w:t>НАСТАВНИК</w:t>
      </w:r>
      <w:r w:rsidRPr="00FE5C0C">
        <w:rPr>
          <w:b/>
          <w:color w:val="FF0066"/>
          <w:lang w:val="mk-MK"/>
        </w:rPr>
        <w:tab/>
      </w:r>
      <w:r w:rsidRPr="00FE5C0C">
        <w:rPr>
          <w:b/>
          <w:color w:val="FF0066"/>
        </w:rPr>
        <w:t>__________________________________</w:t>
      </w:r>
    </w:p>
    <w:p w:rsidR="009949CE" w:rsidRPr="00FE5C0C" w:rsidRDefault="009949CE" w:rsidP="00550441">
      <w:pPr>
        <w:rPr>
          <w:b/>
          <w:lang w:val="mk-MK"/>
        </w:rPr>
      </w:pPr>
    </w:p>
    <w:p w:rsidR="00894195" w:rsidRDefault="009949CE" w:rsidP="00550441">
      <w:r>
        <w:br w:type="textWrapping" w:clear="all"/>
      </w:r>
    </w:p>
    <w:sectPr w:rsidR="00894195" w:rsidSect="009949CE">
      <w:pgSz w:w="15840" w:h="12240" w:orient="landscape"/>
      <w:pgMar w:top="1440" w:right="814" w:bottom="567" w:left="85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18"/>
    <w:rsid w:val="00016058"/>
    <w:rsid w:val="00550441"/>
    <w:rsid w:val="00894195"/>
    <w:rsid w:val="009949CE"/>
    <w:rsid w:val="00A30F18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E28E-EA96-4F5F-984B-6B3C4CE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4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7E5291-35A3-474F-9EDB-842D8E504F56}" type="doc">
      <dgm:prSet loTypeId="urn:microsoft.com/office/officeart/2005/8/layout/cycle2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0F820D-EED8-4643-8BE4-01B531D91478}">
      <dgm:prSet phldrT="[Text]"/>
      <dgm:spPr/>
      <dgm:t>
        <a:bodyPr/>
        <a:lstStyle/>
        <a:p>
          <a:endParaRPr lang="en-US"/>
        </a:p>
      </dgm:t>
    </dgm:pt>
    <dgm:pt modelId="{D5E3F983-4111-46B1-9083-C83F9DE3B384}" type="parTrans" cxnId="{3DA6C59D-1D85-4453-9EF3-837252ED9BF2}">
      <dgm:prSet/>
      <dgm:spPr/>
      <dgm:t>
        <a:bodyPr/>
        <a:lstStyle/>
        <a:p>
          <a:endParaRPr lang="en-US"/>
        </a:p>
      </dgm:t>
    </dgm:pt>
    <dgm:pt modelId="{39E0800E-109B-496C-87AD-30AB4D6B2C50}" type="sibTrans" cxnId="{3DA6C59D-1D85-4453-9EF3-837252ED9BF2}">
      <dgm:prSet/>
      <dgm:spPr/>
      <dgm:t>
        <a:bodyPr/>
        <a:lstStyle/>
        <a:p>
          <a:endParaRPr lang="en-US"/>
        </a:p>
      </dgm:t>
    </dgm:pt>
    <dgm:pt modelId="{ACF13ABA-CBAC-4655-B561-848ECBBBC532}">
      <dgm:prSet phldrT="[Text]"/>
      <dgm:spPr/>
      <dgm:t>
        <a:bodyPr/>
        <a:lstStyle/>
        <a:p>
          <a:endParaRPr lang="en-US"/>
        </a:p>
      </dgm:t>
    </dgm:pt>
    <dgm:pt modelId="{2D5A3D4D-7EC4-442C-AFF6-8F6EB3361B72}" type="parTrans" cxnId="{B0CB679F-9839-4B47-B465-D2301669FBB6}">
      <dgm:prSet/>
      <dgm:spPr/>
      <dgm:t>
        <a:bodyPr/>
        <a:lstStyle/>
        <a:p>
          <a:endParaRPr lang="en-US"/>
        </a:p>
      </dgm:t>
    </dgm:pt>
    <dgm:pt modelId="{8D0ADDF4-6E80-4DC9-B658-8110D169BE35}" type="sibTrans" cxnId="{B0CB679F-9839-4B47-B465-D2301669FBB6}">
      <dgm:prSet/>
      <dgm:spPr/>
      <dgm:t>
        <a:bodyPr/>
        <a:lstStyle/>
        <a:p>
          <a:endParaRPr lang="en-US"/>
        </a:p>
      </dgm:t>
    </dgm:pt>
    <dgm:pt modelId="{45F0DA13-62D9-46F1-8D0B-414E596DE69D}">
      <dgm:prSet phldrT="[Text]"/>
      <dgm:spPr/>
      <dgm:t>
        <a:bodyPr/>
        <a:lstStyle/>
        <a:p>
          <a:r>
            <a:rPr lang="mk-MK"/>
            <a:t>море</a:t>
          </a:r>
          <a:endParaRPr lang="en-US"/>
        </a:p>
      </dgm:t>
    </dgm:pt>
    <dgm:pt modelId="{1B385086-F6FA-49DF-A96B-A23029CE5760}" type="parTrans" cxnId="{C3CFAF61-0D2C-43CD-9144-35CCF878F8B6}">
      <dgm:prSet/>
      <dgm:spPr/>
      <dgm:t>
        <a:bodyPr/>
        <a:lstStyle/>
        <a:p>
          <a:endParaRPr lang="en-US"/>
        </a:p>
      </dgm:t>
    </dgm:pt>
    <dgm:pt modelId="{13C48D5F-DAC1-4213-A8E3-920CA64DB263}" type="sibTrans" cxnId="{C3CFAF61-0D2C-43CD-9144-35CCF878F8B6}">
      <dgm:prSet/>
      <dgm:spPr/>
      <dgm:t>
        <a:bodyPr/>
        <a:lstStyle/>
        <a:p>
          <a:endParaRPr lang="en-US"/>
        </a:p>
      </dgm:t>
    </dgm:pt>
    <dgm:pt modelId="{CD2A523B-95DB-41BE-8EDB-E35B5DDE5F17}">
      <dgm:prSet phldrT="[Text]"/>
      <dgm:spPr/>
      <dgm:t>
        <a:bodyPr/>
        <a:lstStyle/>
        <a:p>
          <a:endParaRPr lang="en-US"/>
        </a:p>
      </dgm:t>
    </dgm:pt>
    <dgm:pt modelId="{F6D6C8F7-B00A-4D9A-B2EF-294D4A2A506F}" type="parTrans" cxnId="{322CA7D5-5674-4E29-BBC9-2B84157D961E}">
      <dgm:prSet/>
      <dgm:spPr/>
      <dgm:t>
        <a:bodyPr/>
        <a:lstStyle/>
        <a:p>
          <a:endParaRPr lang="en-US"/>
        </a:p>
      </dgm:t>
    </dgm:pt>
    <dgm:pt modelId="{0A372BAE-ACB7-44A8-9C59-13CA707B587F}" type="sibTrans" cxnId="{322CA7D5-5674-4E29-BBC9-2B84157D961E}">
      <dgm:prSet/>
      <dgm:spPr/>
      <dgm:t>
        <a:bodyPr/>
        <a:lstStyle/>
        <a:p>
          <a:endParaRPr lang="en-US"/>
        </a:p>
      </dgm:t>
    </dgm:pt>
    <dgm:pt modelId="{7E94CB62-9842-455D-883F-F4EB089C2CDF}">
      <dgm:prSet phldrT="[Text]"/>
      <dgm:spPr/>
      <dgm:t>
        <a:bodyPr/>
        <a:lstStyle/>
        <a:p>
          <a:endParaRPr lang="en-US"/>
        </a:p>
      </dgm:t>
    </dgm:pt>
    <dgm:pt modelId="{10376D1C-947E-4918-B8D1-DC7533496CA1}" type="sibTrans" cxnId="{89227D2E-92F7-41F0-BB8B-1358328E389E}">
      <dgm:prSet/>
      <dgm:spPr/>
      <dgm:t>
        <a:bodyPr/>
        <a:lstStyle/>
        <a:p>
          <a:endParaRPr lang="en-US"/>
        </a:p>
      </dgm:t>
    </dgm:pt>
    <dgm:pt modelId="{69E349A3-64A3-4523-A53E-CF56D4BFAAE2}" type="parTrans" cxnId="{89227D2E-92F7-41F0-BB8B-1358328E389E}">
      <dgm:prSet/>
      <dgm:spPr/>
      <dgm:t>
        <a:bodyPr/>
        <a:lstStyle/>
        <a:p>
          <a:endParaRPr lang="en-US"/>
        </a:p>
      </dgm:t>
    </dgm:pt>
    <dgm:pt modelId="{B1EB6550-4987-4867-862B-A316294E512A}" type="pres">
      <dgm:prSet presAssocID="{9F7E5291-35A3-474F-9EDB-842D8E504F56}" presName="cycle" presStyleCnt="0">
        <dgm:presLayoutVars>
          <dgm:dir/>
          <dgm:resizeHandles val="exact"/>
        </dgm:presLayoutVars>
      </dgm:prSet>
      <dgm:spPr/>
    </dgm:pt>
    <dgm:pt modelId="{7F163B36-B77D-474D-B333-4068B0F5717E}" type="pres">
      <dgm:prSet presAssocID="{7E94CB62-9842-455D-883F-F4EB089C2CD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0A8C21-506C-4935-8757-0FF29903E634}" type="pres">
      <dgm:prSet presAssocID="{10376D1C-947E-4918-B8D1-DC7533496CA1}" presName="sibTrans" presStyleLbl="sibTrans2D1" presStyleIdx="0" presStyleCnt="5"/>
      <dgm:spPr/>
    </dgm:pt>
    <dgm:pt modelId="{48036F65-23B9-4DC4-9C05-B6E236D2E66A}" type="pres">
      <dgm:prSet presAssocID="{10376D1C-947E-4918-B8D1-DC7533496CA1}" presName="connectorText" presStyleLbl="sibTrans2D1" presStyleIdx="0" presStyleCnt="5"/>
      <dgm:spPr/>
    </dgm:pt>
    <dgm:pt modelId="{8A1B5832-8A6E-4517-A17B-A21A66A626A1}" type="pres">
      <dgm:prSet presAssocID="{000F820D-EED8-4643-8BE4-01B531D91478}" presName="node" presStyleLbl="node1" presStyleIdx="1" presStyleCnt="5">
        <dgm:presLayoutVars>
          <dgm:bulletEnabled val="1"/>
        </dgm:presLayoutVars>
      </dgm:prSet>
      <dgm:spPr/>
    </dgm:pt>
    <dgm:pt modelId="{3B8603B8-0020-421E-B524-4F6FA42684C8}" type="pres">
      <dgm:prSet presAssocID="{39E0800E-109B-496C-87AD-30AB4D6B2C50}" presName="sibTrans" presStyleLbl="sibTrans2D1" presStyleIdx="1" presStyleCnt="5"/>
      <dgm:spPr/>
    </dgm:pt>
    <dgm:pt modelId="{12644B8C-B37E-4B51-BBD3-CFB97C0C4B3D}" type="pres">
      <dgm:prSet presAssocID="{39E0800E-109B-496C-87AD-30AB4D6B2C50}" presName="connectorText" presStyleLbl="sibTrans2D1" presStyleIdx="1" presStyleCnt="5"/>
      <dgm:spPr/>
    </dgm:pt>
    <dgm:pt modelId="{B1951830-7B5C-425E-BA2C-2CC81B247325}" type="pres">
      <dgm:prSet presAssocID="{ACF13ABA-CBAC-4655-B561-848ECBBBC532}" presName="node" presStyleLbl="node1" presStyleIdx="2" presStyleCnt="5">
        <dgm:presLayoutVars>
          <dgm:bulletEnabled val="1"/>
        </dgm:presLayoutVars>
      </dgm:prSet>
      <dgm:spPr/>
    </dgm:pt>
    <dgm:pt modelId="{CCD223D8-DBE2-404D-97DD-3111D0899F30}" type="pres">
      <dgm:prSet presAssocID="{8D0ADDF4-6E80-4DC9-B658-8110D169BE35}" presName="sibTrans" presStyleLbl="sibTrans2D1" presStyleIdx="2" presStyleCnt="5"/>
      <dgm:spPr/>
    </dgm:pt>
    <dgm:pt modelId="{C3491430-BE67-4B7D-93BE-F5EDF781D74E}" type="pres">
      <dgm:prSet presAssocID="{8D0ADDF4-6E80-4DC9-B658-8110D169BE35}" presName="connectorText" presStyleLbl="sibTrans2D1" presStyleIdx="2" presStyleCnt="5"/>
      <dgm:spPr/>
    </dgm:pt>
    <dgm:pt modelId="{B6E90C58-D098-48A3-89DC-F61E8E390763}" type="pres">
      <dgm:prSet presAssocID="{45F0DA13-62D9-46F1-8D0B-414E596DE69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DC7802-A4B1-441D-A0CF-4ED5A84AE6D9}" type="pres">
      <dgm:prSet presAssocID="{13C48D5F-DAC1-4213-A8E3-920CA64DB263}" presName="sibTrans" presStyleLbl="sibTrans2D1" presStyleIdx="3" presStyleCnt="5"/>
      <dgm:spPr/>
    </dgm:pt>
    <dgm:pt modelId="{71507D2B-905B-46CF-BAA3-5C3E90417472}" type="pres">
      <dgm:prSet presAssocID="{13C48D5F-DAC1-4213-A8E3-920CA64DB263}" presName="connectorText" presStyleLbl="sibTrans2D1" presStyleIdx="3" presStyleCnt="5"/>
      <dgm:spPr/>
    </dgm:pt>
    <dgm:pt modelId="{8A8A95D7-9E5E-4834-8DCC-35354B6CA6F3}" type="pres">
      <dgm:prSet presAssocID="{CD2A523B-95DB-41BE-8EDB-E35B5DDE5F17}" presName="node" presStyleLbl="node1" presStyleIdx="4" presStyleCnt="5">
        <dgm:presLayoutVars>
          <dgm:bulletEnabled val="1"/>
        </dgm:presLayoutVars>
      </dgm:prSet>
      <dgm:spPr/>
    </dgm:pt>
    <dgm:pt modelId="{639A3FE0-2758-4B66-8550-A90DB304BE78}" type="pres">
      <dgm:prSet presAssocID="{0A372BAE-ACB7-44A8-9C59-13CA707B587F}" presName="sibTrans" presStyleLbl="sibTrans2D1" presStyleIdx="4" presStyleCnt="5"/>
      <dgm:spPr/>
    </dgm:pt>
    <dgm:pt modelId="{72F545EB-2F32-44F9-A1CD-6962B9028640}" type="pres">
      <dgm:prSet presAssocID="{0A372BAE-ACB7-44A8-9C59-13CA707B587F}" presName="connectorText" presStyleLbl="sibTrans2D1" presStyleIdx="4" presStyleCnt="5"/>
      <dgm:spPr/>
    </dgm:pt>
  </dgm:ptLst>
  <dgm:cxnLst>
    <dgm:cxn modelId="{550CDAA5-ED54-4B0A-9BD0-28F380C980ED}" type="presOf" srcId="{CD2A523B-95DB-41BE-8EDB-E35B5DDE5F17}" destId="{8A8A95D7-9E5E-4834-8DCC-35354B6CA6F3}" srcOrd="0" destOrd="0" presId="urn:microsoft.com/office/officeart/2005/8/layout/cycle2"/>
    <dgm:cxn modelId="{BBA7D609-CA17-43F6-BF66-C9E841F0758E}" type="presOf" srcId="{9F7E5291-35A3-474F-9EDB-842D8E504F56}" destId="{B1EB6550-4987-4867-862B-A316294E512A}" srcOrd="0" destOrd="0" presId="urn:microsoft.com/office/officeart/2005/8/layout/cycle2"/>
    <dgm:cxn modelId="{B0CB679F-9839-4B47-B465-D2301669FBB6}" srcId="{9F7E5291-35A3-474F-9EDB-842D8E504F56}" destId="{ACF13ABA-CBAC-4655-B561-848ECBBBC532}" srcOrd="2" destOrd="0" parTransId="{2D5A3D4D-7EC4-442C-AFF6-8F6EB3361B72}" sibTransId="{8D0ADDF4-6E80-4DC9-B658-8110D169BE35}"/>
    <dgm:cxn modelId="{C3CFAF61-0D2C-43CD-9144-35CCF878F8B6}" srcId="{9F7E5291-35A3-474F-9EDB-842D8E504F56}" destId="{45F0DA13-62D9-46F1-8D0B-414E596DE69D}" srcOrd="3" destOrd="0" parTransId="{1B385086-F6FA-49DF-A96B-A23029CE5760}" sibTransId="{13C48D5F-DAC1-4213-A8E3-920CA64DB263}"/>
    <dgm:cxn modelId="{D1018EC2-6011-423A-A727-D92C1A7FC02D}" type="presOf" srcId="{39E0800E-109B-496C-87AD-30AB4D6B2C50}" destId="{3B8603B8-0020-421E-B524-4F6FA42684C8}" srcOrd="0" destOrd="0" presId="urn:microsoft.com/office/officeart/2005/8/layout/cycle2"/>
    <dgm:cxn modelId="{C1ACB239-9ED9-4FD7-B501-5C36A351E6D7}" type="presOf" srcId="{10376D1C-947E-4918-B8D1-DC7533496CA1}" destId="{48036F65-23B9-4DC4-9C05-B6E236D2E66A}" srcOrd="1" destOrd="0" presId="urn:microsoft.com/office/officeart/2005/8/layout/cycle2"/>
    <dgm:cxn modelId="{002A9E75-787F-4534-9BB2-21B31823A19B}" type="presOf" srcId="{0A372BAE-ACB7-44A8-9C59-13CA707B587F}" destId="{639A3FE0-2758-4B66-8550-A90DB304BE78}" srcOrd="0" destOrd="0" presId="urn:microsoft.com/office/officeart/2005/8/layout/cycle2"/>
    <dgm:cxn modelId="{B65944DA-29DD-4E36-8622-D7589E3EBD81}" type="presOf" srcId="{000F820D-EED8-4643-8BE4-01B531D91478}" destId="{8A1B5832-8A6E-4517-A17B-A21A66A626A1}" srcOrd="0" destOrd="0" presId="urn:microsoft.com/office/officeart/2005/8/layout/cycle2"/>
    <dgm:cxn modelId="{3E1A0B2B-FA15-4295-AA9D-489E3778B6F2}" type="presOf" srcId="{13C48D5F-DAC1-4213-A8E3-920CA64DB263}" destId="{4FDC7802-A4B1-441D-A0CF-4ED5A84AE6D9}" srcOrd="0" destOrd="0" presId="urn:microsoft.com/office/officeart/2005/8/layout/cycle2"/>
    <dgm:cxn modelId="{1964CF69-8C45-43FB-8DC7-21D937BCB284}" type="presOf" srcId="{7E94CB62-9842-455D-883F-F4EB089C2CDF}" destId="{7F163B36-B77D-474D-B333-4068B0F5717E}" srcOrd="0" destOrd="0" presId="urn:microsoft.com/office/officeart/2005/8/layout/cycle2"/>
    <dgm:cxn modelId="{678EF19D-E244-4137-AAD3-CFDD040BD8B7}" type="presOf" srcId="{8D0ADDF4-6E80-4DC9-B658-8110D169BE35}" destId="{C3491430-BE67-4B7D-93BE-F5EDF781D74E}" srcOrd="1" destOrd="0" presId="urn:microsoft.com/office/officeart/2005/8/layout/cycle2"/>
    <dgm:cxn modelId="{3DA6C59D-1D85-4453-9EF3-837252ED9BF2}" srcId="{9F7E5291-35A3-474F-9EDB-842D8E504F56}" destId="{000F820D-EED8-4643-8BE4-01B531D91478}" srcOrd="1" destOrd="0" parTransId="{D5E3F983-4111-46B1-9083-C83F9DE3B384}" sibTransId="{39E0800E-109B-496C-87AD-30AB4D6B2C50}"/>
    <dgm:cxn modelId="{B1B5380D-95FA-47C9-A2EB-60034BECC7EF}" type="presOf" srcId="{8D0ADDF4-6E80-4DC9-B658-8110D169BE35}" destId="{CCD223D8-DBE2-404D-97DD-3111D0899F30}" srcOrd="0" destOrd="0" presId="urn:microsoft.com/office/officeart/2005/8/layout/cycle2"/>
    <dgm:cxn modelId="{6BB1789F-0DB3-45C8-A5FB-4002537D5010}" type="presOf" srcId="{45F0DA13-62D9-46F1-8D0B-414E596DE69D}" destId="{B6E90C58-D098-48A3-89DC-F61E8E390763}" srcOrd="0" destOrd="0" presId="urn:microsoft.com/office/officeart/2005/8/layout/cycle2"/>
    <dgm:cxn modelId="{3AFC5D67-2D42-44A0-BB4E-D05CCE00C76F}" type="presOf" srcId="{13C48D5F-DAC1-4213-A8E3-920CA64DB263}" destId="{71507D2B-905B-46CF-BAA3-5C3E90417472}" srcOrd="1" destOrd="0" presId="urn:microsoft.com/office/officeart/2005/8/layout/cycle2"/>
    <dgm:cxn modelId="{261BE8B0-4ED9-4184-99A7-38F492652F73}" type="presOf" srcId="{39E0800E-109B-496C-87AD-30AB4D6B2C50}" destId="{12644B8C-B37E-4B51-BBD3-CFB97C0C4B3D}" srcOrd="1" destOrd="0" presId="urn:microsoft.com/office/officeart/2005/8/layout/cycle2"/>
    <dgm:cxn modelId="{6F4362A1-0FAF-4374-9469-687965369A6D}" type="presOf" srcId="{0A372BAE-ACB7-44A8-9C59-13CA707B587F}" destId="{72F545EB-2F32-44F9-A1CD-6962B9028640}" srcOrd="1" destOrd="0" presId="urn:microsoft.com/office/officeart/2005/8/layout/cycle2"/>
    <dgm:cxn modelId="{09CBE664-192C-463E-A4AE-0466E4C75124}" type="presOf" srcId="{ACF13ABA-CBAC-4655-B561-848ECBBBC532}" destId="{B1951830-7B5C-425E-BA2C-2CC81B247325}" srcOrd="0" destOrd="0" presId="urn:microsoft.com/office/officeart/2005/8/layout/cycle2"/>
    <dgm:cxn modelId="{AECCF8FB-7F04-4C2C-8556-717E7827FD08}" type="presOf" srcId="{10376D1C-947E-4918-B8D1-DC7533496CA1}" destId="{FF0A8C21-506C-4935-8757-0FF29903E634}" srcOrd="0" destOrd="0" presId="urn:microsoft.com/office/officeart/2005/8/layout/cycle2"/>
    <dgm:cxn modelId="{89227D2E-92F7-41F0-BB8B-1358328E389E}" srcId="{9F7E5291-35A3-474F-9EDB-842D8E504F56}" destId="{7E94CB62-9842-455D-883F-F4EB089C2CDF}" srcOrd="0" destOrd="0" parTransId="{69E349A3-64A3-4523-A53E-CF56D4BFAAE2}" sibTransId="{10376D1C-947E-4918-B8D1-DC7533496CA1}"/>
    <dgm:cxn modelId="{322CA7D5-5674-4E29-BBC9-2B84157D961E}" srcId="{9F7E5291-35A3-474F-9EDB-842D8E504F56}" destId="{CD2A523B-95DB-41BE-8EDB-E35B5DDE5F17}" srcOrd="4" destOrd="0" parTransId="{F6D6C8F7-B00A-4D9A-B2EF-294D4A2A506F}" sibTransId="{0A372BAE-ACB7-44A8-9C59-13CA707B587F}"/>
    <dgm:cxn modelId="{D64663F0-AFDB-4BAC-99EA-6D12FC5198CF}" type="presParOf" srcId="{B1EB6550-4987-4867-862B-A316294E512A}" destId="{7F163B36-B77D-474D-B333-4068B0F5717E}" srcOrd="0" destOrd="0" presId="urn:microsoft.com/office/officeart/2005/8/layout/cycle2"/>
    <dgm:cxn modelId="{6CD17840-9CA7-4895-9C4C-F7FCFCCEB5BD}" type="presParOf" srcId="{B1EB6550-4987-4867-862B-A316294E512A}" destId="{FF0A8C21-506C-4935-8757-0FF29903E634}" srcOrd="1" destOrd="0" presId="urn:microsoft.com/office/officeart/2005/8/layout/cycle2"/>
    <dgm:cxn modelId="{491DFA9A-4140-4494-8265-BA6BAB60D35A}" type="presParOf" srcId="{FF0A8C21-506C-4935-8757-0FF29903E634}" destId="{48036F65-23B9-4DC4-9C05-B6E236D2E66A}" srcOrd="0" destOrd="0" presId="urn:microsoft.com/office/officeart/2005/8/layout/cycle2"/>
    <dgm:cxn modelId="{00CE1483-131E-4FD9-8A41-22547AA61AD5}" type="presParOf" srcId="{B1EB6550-4987-4867-862B-A316294E512A}" destId="{8A1B5832-8A6E-4517-A17B-A21A66A626A1}" srcOrd="2" destOrd="0" presId="urn:microsoft.com/office/officeart/2005/8/layout/cycle2"/>
    <dgm:cxn modelId="{6B2B850E-0789-4086-A83B-F6277BC7B1BB}" type="presParOf" srcId="{B1EB6550-4987-4867-862B-A316294E512A}" destId="{3B8603B8-0020-421E-B524-4F6FA42684C8}" srcOrd="3" destOrd="0" presId="urn:microsoft.com/office/officeart/2005/8/layout/cycle2"/>
    <dgm:cxn modelId="{E27190F3-2E5F-4CA3-A0CF-3894C52C71A8}" type="presParOf" srcId="{3B8603B8-0020-421E-B524-4F6FA42684C8}" destId="{12644B8C-B37E-4B51-BBD3-CFB97C0C4B3D}" srcOrd="0" destOrd="0" presId="urn:microsoft.com/office/officeart/2005/8/layout/cycle2"/>
    <dgm:cxn modelId="{31348E96-1AAA-47DC-BAB0-5471F010965A}" type="presParOf" srcId="{B1EB6550-4987-4867-862B-A316294E512A}" destId="{B1951830-7B5C-425E-BA2C-2CC81B247325}" srcOrd="4" destOrd="0" presId="urn:microsoft.com/office/officeart/2005/8/layout/cycle2"/>
    <dgm:cxn modelId="{16AA7115-74DC-404D-A4FC-33FB854047D1}" type="presParOf" srcId="{B1EB6550-4987-4867-862B-A316294E512A}" destId="{CCD223D8-DBE2-404D-97DD-3111D0899F30}" srcOrd="5" destOrd="0" presId="urn:microsoft.com/office/officeart/2005/8/layout/cycle2"/>
    <dgm:cxn modelId="{1AB4BD12-4C94-411A-9692-BF794E7D006C}" type="presParOf" srcId="{CCD223D8-DBE2-404D-97DD-3111D0899F30}" destId="{C3491430-BE67-4B7D-93BE-F5EDF781D74E}" srcOrd="0" destOrd="0" presId="urn:microsoft.com/office/officeart/2005/8/layout/cycle2"/>
    <dgm:cxn modelId="{AF121F89-A45A-4C22-A92D-FEDADF0861EA}" type="presParOf" srcId="{B1EB6550-4987-4867-862B-A316294E512A}" destId="{B6E90C58-D098-48A3-89DC-F61E8E390763}" srcOrd="6" destOrd="0" presId="urn:microsoft.com/office/officeart/2005/8/layout/cycle2"/>
    <dgm:cxn modelId="{59531852-9E8E-4FCB-BAAB-E2C7023AEFBA}" type="presParOf" srcId="{B1EB6550-4987-4867-862B-A316294E512A}" destId="{4FDC7802-A4B1-441D-A0CF-4ED5A84AE6D9}" srcOrd="7" destOrd="0" presId="urn:microsoft.com/office/officeart/2005/8/layout/cycle2"/>
    <dgm:cxn modelId="{F292B083-CFA0-41D4-B1EF-D28D170EA345}" type="presParOf" srcId="{4FDC7802-A4B1-441D-A0CF-4ED5A84AE6D9}" destId="{71507D2B-905B-46CF-BAA3-5C3E90417472}" srcOrd="0" destOrd="0" presId="urn:microsoft.com/office/officeart/2005/8/layout/cycle2"/>
    <dgm:cxn modelId="{216DD220-D5BA-4197-A5E1-787B25BCA775}" type="presParOf" srcId="{B1EB6550-4987-4867-862B-A316294E512A}" destId="{8A8A95D7-9E5E-4834-8DCC-35354B6CA6F3}" srcOrd="8" destOrd="0" presId="urn:microsoft.com/office/officeart/2005/8/layout/cycle2"/>
    <dgm:cxn modelId="{C3F06CD7-4FB6-437B-80C0-567C004E54E7}" type="presParOf" srcId="{B1EB6550-4987-4867-862B-A316294E512A}" destId="{639A3FE0-2758-4B66-8550-A90DB304BE78}" srcOrd="9" destOrd="0" presId="urn:microsoft.com/office/officeart/2005/8/layout/cycle2"/>
    <dgm:cxn modelId="{FADD8417-CE8A-4FFB-87E5-F3058B1CA035}" type="presParOf" srcId="{639A3FE0-2758-4B66-8550-A90DB304BE78}" destId="{72F545EB-2F32-44F9-A1CD-6962B902864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163B36-B77D-474D-B333-4068B0F5717E}">
      <dsp:nvSpPr>
        <dsp:cNvPr id="0" name=""/>
        <dsp:cNvSpPr/>
      </dsp:nvSpPr>
      <dsp:spPr>
        <a:xfrm>
          <a:off x="1642295" y="890"/>
          <a:ext cx="761629" cy="7616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1753833" y="112428"/>
        <a:ext cx="538553" cy="538553"/>
      </dsp:txXfrm>
    </dsp:sp>
    <dsp:sp modelId="{FF0A8C21-506C-4935-8757-0FF29903E634}">
      <dsp:nvSpPr>
        <dsp:cNvPr id="0" name=""/>
        <dsp:cNvSpPr/>
      </dsp:nvSpPr>
      <dsp:spPr>
        <a:xfrm rot="2160000">
          <a:off x="2379764" y="585721"/>
          <a:ext cx="202096" cy="2570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385554" y="619313"/>
        <a:ext cx="141467" cy="154230"/>
      </dsp:txXfrm>
    </dsp:sp>
    <dsp:sp modelId="{8A1B5832-8A6E-4517-A17B-A21A66A626A1}">
      <dsp:nvSpPr>
        <dsp:cNvPr id="0" name=""/>
        <dsp:cNvSpPr/>
      </dsp:nvSpPr>
      <dsp:spPr>
        <a:xfrm>
          <a:off x="2566955" y="672695"/>
          <a:ext cx="761629" cy="7616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678493" y="784233"/>
        <a:ext cx="538553" cy="538553"/>
      </dsp:txXfrm>
    </dsp:sp>
    <dsp:sp modelId="{3B8603B8-0020-421E-B524-4F6FA42684C8}">
      <dsp:nvSpPr>
        <dsp:cNvPr id="0" name=""/>
        <dsp:cNvSpPr/>
      </dsp:nvSpPr>
      <dsp:spPr>
        <a:xfrm rot="6480000">
          <a:off x="2671895" y="1463047"/>
          <a:ext cx="202096" cy="2570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2711577" y="1485626"/>
        <a:ext cx="141467" cy="154230"/>
      </dsp:txXfrm>
    </dsp:sp>
    <dsp:sp modelId="{B1951830-7B5C-425E-BA2C-2CC81B247325}">
      <dsp:nvSpPr>
        <dsp:cNvPr id="0" name=""/>
        <dsp:cNvSpPr/>
      </dsp:nvSpPr>
      <dsp:spPr>
        <a:xfrm>
          <a:off x="2213766" y="1759699"/>
          <a:ext cx="761629" cy="7616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325304" y="1871237"/>
        <a:ext cx="538553" cy="538553"/>
      </dsp:txXfrm>
    </dsp:sp>
    <dsp:sp modelId="{CCD223D8-DBE2-404D-97DD-3111D0899F30}">
      <dsp:nvSpPr>
        <dsp:cNvPr id="0" name=""/>
        <dsp:cNvSpPr/>
      </dsp:nvSpPr>
      <dsp:spPr>
        <a:xfrm rot="10800000">
          <a:off x="1927781" y="2011989"/>
          <a:ext cx="202096" cy="2570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1988410" y="2063399"/>
        <a:ext cx="141467" cy="154230"/>
      </dsp:txXfrm>
    </dsp:sp>
    <dsp:sp modelId="{B6E90C58-D098-48A3-89DC-F61E8E390763}">
      <dsp:nvSpPr>
        <dsp:cNvPr id="0" name=""/>
        <dsp:cNvSpPr/>
      </dsp:nvSpPr>
      <dsp:spPr>
        <a:xfrm>
          <a:off x="1070823" y="1759699"/>
          <a:ext cx="761629" cy="7616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1700" kern="1200"/>
            <a:t>море</a:t>
          </a:r>
          <a:endParaRPr lang="en-US" sz="1700" kern="1200"/>
        </a:p>
      </dsp:txBody>
      <dsp:txXfrm>
        <a:off x="1182361" y="1871237"/>
        <a:ext cx="538553" cy="538553"/>
      </dsp:txXfrm>
    </dsp:sp>
    <dsp:sp modelId="{4FDC7802-A4B1-441D-A0CF-4ED5A84AE6D9}">
      <dsp:nvSpPr>
        <dsp:cNvPr id="0" name=""/>
        <dsp:cNvSpPr/>
      </dsp:nvSpPr>
      <dsp:spPr>
        <a:xfrm rot="15120000">
          <a:off x="1175763" y="1473927"/>
          <a:ext cx="202096" cy="2570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1215445" y="1554168"/>
        <a:ext cx="141467" cy="154230"/>
      </dsp:txXfrm>
    </dsp:sp>
    <dsp:sp modelId="{8A8A95D7-9E5E-4834-8DCC-35354B6CA6F3}">
      <dsp:nvSpPr>
        <dsp:cNvPr id="0" name=""/>
        <dsp:cNvSpPr/>
      </dsp:nvSpPr>
      <dsp:spPr>
        <a:xfrm>
          <a:off x="717634" y="672695"/>
          <a:ext cx="761629" cy="76162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829172" y="784233"/>
        <a:ext cx="538553" cy="538553"/>
      </dsp:txXfrm>
    </dsp:sp>
    <dsp:sp modelId="{639A3FE0-2758-4B66-8550-A90DB304BE78}">
      <dsp:nvSpPr>
        <dsp:cNvPr id="0" name=""/>
        <dsp:cNvSpPr/>
      </dsp:nvSpPr>
      <dsp:spPr>
        <a:xfrm rot="19440000">
          <a:off x="1455104" y="592445"/>
          <a:ext cx="202096" cy="2570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460894" y="661673"/>
        <a:ext cx="141467" cy="154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1207-D009-4C8B-AED7-B39BF5B5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2020-10-24T11:30:00Z</dcterms:created>
  <dcterms:modified xsi:type="dcterms:W3CDTF">2020-10-24T11:59:00Z</dcterms:modified>
</cp:coreProperties>
</file>